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2B5ED" w14:textId="77777777" w:rsidR="0021228E" w:rsidRDefault="0021228E" w:rsidP="00ED2740"/>
    <w:p w14:paraId="15FA332C" w14:textId="77777777" w:rsidR="0021228E" w:rsidRDefault="0021228E" w:rsidP="00ED2740"/>
    <w:p w14:paraId="3A89CBF1" w14:textId="14686C89" w:rsidR="00D41562" w:rsidRPr="00507F09" w:rsidRDefault="0021228E" w:rsidP="00BC3502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</w:pPr>
      <w:proofErr w:type="gramStart"/>
      <w:r w:rsidRPr="00507F09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>Консультация  для</w:t>
      </w:r>
      <w:proofErr w:type="gramEnd"/>
      <w:r w:rsidRPr="00507F09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 xml:space="preserve"> родителей</w:t>
      </w:r>
    </w:p>
    <w:p w14:paraId="5361B5CA" w14:textId="77777777" w:rsidR="0021228E" w:rsidRPr="0021228E" w:rsidRDefault="0021228E" w:rsidP="00ED2740">
      <w:r w:rsidRPr="0021228E">
        <w:t xml:space="preserve">    </w:t>
      </w:r>
    </w:p>
    <w:p w14:paraId="6687ED08" w14:textId="77777777" w:rsidR="0021228E" w:rsidRPr="00326E07" w:rsidRDefault="0021228E" w:rsidP="00BC3502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326E07">
        <w:rPr>
          <w:rFonts w:ascii="Times New Roman" w:hAnsi="Times New Roman" w:cs="Times New Roman"/>
          <w:b/>
          <w:color w:val="C00000"/>
          <w:sz w:val="44"/>
          <w:szCs w:val="44"/>
        </w:rPr>
        <w:t>«Влияние труда взрослых на развитие детей»</w:t>
      </w:r>
    </w:p>
    <w:p w14:paraId="079D4645" w14:textId="77777777" w:rsidR="0021228E" w:rsidRPr="0021228E" w:rsidRDefault="0021228E" w:rsidP="00ED2740"/>
    <w:p w14:paraId="379D69EF" w14:textId="77777777" w:rsidR="0021228E" w:rsidRDefault="00D41562" w:rsidP="00ED2740">
      <w:r>
        <w:rPr>
          <w:noProof/>
        </w:rPr>
        <w:drawing>
          <wp:inline distT="0" distB="0" distL="0" distR="0" wp14:anchorId="7207C13D" wp14:editId="2E8D299D">
            <wp:extent cx="5940425" cy="4109085"/>
            <wp:effectExtent l="19050" t="0" r="3175" b="0"/>
            <wp:docPr id="1" name="Рисунок 0" descr="1692705235_pushinka_top_p_kartinki_professii_v_detskom_sadu_dlya_det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705235_pushinka_top_p_kartinki_professii_v_detskom_sadu_dlya_det_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B763" w14:textId="77777777" w:rsidR="0021228E" w:rsidRPr="0021228E" w:rsidRDefault="0021228E" w:rsidP="00ED2740"/>
    <w:p w14:paraId="69892854" w14:textId="77777777" w:rsidR="0021228E" w:rsidRPr="0021228E" w:rsidRDefault="0021228E" w:rsidP="00ED2740"/>
    <w:p w14:paraId="4DDD16C6" w14:textId="77777777" w:rsidR="0021228E" w:rsidRPr="0021228E" w:rsidRDefault="0021228E" w:rsidP="00ED2740"/>
    <w:p w14:paraId="35BF983A" w14:textId="77777777" w:rsidR="0021228E" w:rsidRPr="0021228E" w:rsidRDefault="0021228E" w:rsidP="00ED2740"/>
    <w:p w14:paraId="123FAAEF" w14:textId="77777777" w:rsidR="0021228E" w:rsidRPr="0021228E" w:rsidRDefault="0021228E" w:rsidP="00ED2740"/>
    <w:p w14:paraId="2F8D5FB4" w14:textId="77777777" w:rsidR="0021228E" w:rsidRPr="0021228E" w:rsidRDefault="0021228E" w:rsidP="00ED2740"/>
    <w:p w14:paraId="5D9D3DCD" w14:textId="77777777" w:rsidR="0021228E" w:rsidRPr="0021228E" w:rsidRDefault="0021228E" w:rsidP="00ED2740"/>
    <w:p w14:paraId="7458D143" w14:textId="77777777" w:rsidR="0021228E" w:rsidRPr="0021228E" w:rsidRDefault="0021228E" w:rsidP="00ED2740"/>
    <w:p w14:paraId="0E60F7D8" w14:textId="77777777" w:rsidR="0021228E" w:rsidRPr="0021228E" w:rsidRDefault="0021228E" w:rsidP="00ED2740"/>
    <w:p w14:paraId="3910E0BA" w14:textId="77777777" w:rsidR="0021228E" w:rsidRPr="0021228E" w:rsidRDefault="0021228E" w:rsidP="00ED2740"/>
    <w:p w14:paraId="578A0F71" w14:textId="77777777" w:rsidR="0021228E" w:rsidRPr="0021228E" w:rsidRDefault="0021228E" w:rsidP="00ED2740"/>
    <w:p w14:paraId="241BD4A8" w14:textId="77777777" w:rsidR="0021228E" w:rsidRPr="0021228E" w:rsidRDefault="0021228E" w:rsidP="00ED2740"/>
    <w:p w14:paraId="4EA30EC1" w14:textId="77777777" w:rsidR="00326E07" w:rsidRPr="00326E07" w:rsidRDefault="00326E07" w:rsidP="00326E07">
      <w:pPr>
        <w:tabs>
          <w:tab w:val="left" w:pos="5340"/>
        </w:tabs>
        <w:jc w:val="righ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auto"/>
        </w:rPr>
      </w:pPr>
      <w:r w:rsidRPr="00326E0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auto"/>
        </w:rPr>
        <w:t xml:space="preserve">Подготовила воспитатель </w:t>
      </w:r>
    </w:p>
    <w:p w14:paraId="6079EA90" w14:textId="68847B0C" w:rsidR="00326E07" w:rsidRPr="00326E07" w:rsidRDefault="00326E07" w:rsidP="00326E07">
      <w:pPr>
        <w:tabs>
          <w:tab w:val="left" w:pos="5340"/>
        </w:tabs>
        <w:jc w:val="right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auto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auto"/>
        </w:rPr>
        <w:t xml:space="preserve">Высшей </w:t>
      </w:r>
      <w:r w:rsidRPr="00326E0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auto"/>
        </w:rPr>
        <w:t>квалификационной категории</w:t>
      </w:r>
    </w:p>
    <w:p w14:paraId="40287818" w14:textId="77777777" w:rsidR="00326E07" w:rsidRPr="00326E07" w:rsidRDefault="00326E07" w:rsidP="00326E07">
      <w:pPr>
        <w:tabs>
          <w:tab w:val="left" w:pos="5340"/>
        </w:tabs>
        <w:jc w:val="right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auto"/>
        </w:rPr>
      </w:pPr>
      <w:r w:rsidRPr="00326E0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auto"/>
        </w:rPr>
        <w:t>МБДОУ ДС «Солнышко»</w:t>
      </w:r>
      <w:r w:rsidRPr="00326E07"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auto"/>
        </w:rPr>
        <w:t xml:space="preserve"> </w:t>
      </w:r>
    </w:p>
    <w:p w14:paraId="5AB9FF08" w14:textId="753EFC28" w:rsidR="0021228E" w:rsidRPr="0021228E" w:rsidRDefault="00326E07" w:rsidP="00326E07">
      <w:pPr>
        <w:jc w:val="right"/>
      </w:pPr>
      <w:r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auto"/>
        </w:rPr>
        <w:t>Головлёва Валентина Алексеевна</w:t>
      </w:r>
    </w:p>
    <w:p w14:paraId="2C79B31E" w14:textId="77777777" w:rsidR="0021228E" w:rsidRPr="0021228E" w:rsidRDefault="0021228E" w:rsidP="00ED2740"/>
    <w:p w14:paraId="53D95E3D" w14:textId="5B7E5CB0" w:rsidR="00B85B6B" w:rsidRPr="00507F09" w:rsidRDefault="00BC3502" w:rsidP="00BC350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85B6B" w:rsidRPr="00507F09">
        <w:rPr>
          <w:rFonts w:ascii="Times New Roman" w:hAnsi="Times New Roman" w:cs="Times New Roman"/>
          <w:sz w:val="28"/>
          <w:szCs w:val="28"/>
        </w:rPr>
        <w:t>Отношение к </w:t>
      </w:r>
      <w:r w:rsidR="00B85B6B" w:rsidRPr="00507F09">
        <w:rPr>
          <w:rFonts w:ascii="Times New Roman" w:hAnsi="Times New Roman" w:cs="Times New Roman"/>
          <w:bCs/>
          <w:sz w:val="28"/>
          <w:szCs w:val="28"/>
        </w:rPr>
        <w:t>труд</w:t>
      </w:r>
      <w:r w:rsidR="00B85B6B" w:rsidRPr="00507F09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B85B6B" w:rsidRPr="00507F09">
        <w:rPr>
          <w:rFonts w:ascii="Times New Roman" w:hAnsi="Times New Roman" w:cs="Times New Roman"/>
          <w:sz w:val="28"/>
          <w:szCs w:val="28"/>
        </w:rPr>
        <w:t> во многом зависит от того, какое значение придаем этому мы, </w:t>
      </w:r>
      <w:r w:rsidR="00B85B6B" w:rsidRPr="00507F09">
        <w:rPr>
          <w:rFonts w:ascii="Times New Roman" w:hAnsi="Times New Roman" w:cs="Times New Roman"/>
          <w:bCs/>
          <w:sz w:val="28"/>
          <w:szCs w:val="28"/>
        </w:rPr>
        <w:t>взрослые</w:t>
      </w:r>
      <w:r w:rsidR="00B85B6B" w:rsidRPr="00507F09">
        <w:rPr>
          <w:rFonts w:ascii="Times New Roman" w:hAnsi="Times New Roman" w:cs="Times New Roman"/>
          <w:sz w:val="28"/>
          <w:szCs w:val="28"/>
        </w:rPr>
        <w:t>.</w:t>
      </w:r>
    </w:p>
    <w:p w14:paraId="550129EB" w14:textId="76149108" w:rsidR="00B85B6B" w:rsidRPr="00507F09" w:rsidRDefault="00BC3502" w:rsidP="00BC350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5B6B" w:rsidRPr="00507F09">
        <w:rPr>
          <w:rFonts w:ascii="Times New Roman" w:hAnsi="Times New Roman" w:cs="Times New Roman"/>
          <w:sz w:val="28"/>
          <w:szCs w:val="28"/>
        </w:rPr>
        <w:t>В дошкольные годы дети проявляют живой интерес к труду взрослых, в игре и быту стремятся им подражать и желают сами что-то сделать.</w:t>
      </w:r>
    </w:p>
    <w:p w14:paraId="28B1FB75" w14:textId="575CBCBA" w:rsidR="00B85B6B" w:rsidRDefault="00BC3502" w:rsidP="00BC350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85B6B" w:rsidRPr="00897F15">
        <w:rPr>
          <w:rFonts w:ascii="Times New Roman" w:hAnsi="Times New Roman" w:cs="Times New Roman"/>
          <w:sz w:val="28"/>
          <w:szCs w:val="28"/>
          <w:lang w:eastAsia="ru-RU"/>
        </w:rPr>
        <w:t>Для создания положительного отношения и привычки к труду важнейшее значение имеет живой пример окружающих взрослых, непосредственное соприкосновение с их трудом.</w:t>
      </w:r>
    </w:p>
    <w:p w14:paraId="4F087E3C" w14:textId="39697290" w:rsidR="00B85B6B" w:rsidRPr="00897F15" w:rsidRDefault="00BC3502" w:rsidP="00BC350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Знания о труде близких людей связываются с интересами, потребностями самого ребенка. Рассказывая о труде, показывая его в конкретных видах деятельности, взрослый не только расширяет круг знаний, но и связывает их усвоение с нравственными чувствами благодарности, уважения к человеку и его труду. Он воспитывает у детей готовность принять участие в труде взрослых, сохранять результаты труда людей, заботливо относиться к посадкам, к животным, предметам обихода и культуры.</w:t>
      </w:r>
      <w:r w:rsidR="00B85B6B" w:rsidRPr="00897F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3DFAF9F" w14:textId="6C520A45" w:rsidR="00B85B6B" w:rsidRPr="00897F15" w:rsidRDefault="00BC3502" w:rsidP="00BC350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B85B6B" w:rsidRPr="00897F15">
        <w:rPr>
          <w:rFonts w:ascii="Times New Roman" w:hAnsi="Times New Roman" w:cs="Times New Roman"/>
          <w:sz w:val="28"/>
          <w:szCs w:val="28"/>
          <w:lang w:eastAsia="ru-RU"/>
        </w:rPr>
        <w:t>Труд, который систематически и естественно протекает на виду у детей, обычно привлекает их внимание, возбуждает желание самим действовать, подражая взрослым. Взрослый может активизировать влияние своего примера, вовлекая детей в работу и организуя ее как совместный труд.</w:t>
      </w:r>
    </w:p>
    <w:p w14:paraId="076128DA" w14:textId="446BE93D" w:rsidR="00B85B6B" w:rsidRPr="00897F15" w:rsidRDefault="00BC3502" w:rsidP="00BC350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Родители вполне могут детей младшего и среднего дошкольного возраста знакомить с трудом воспитателя, врача, медицинской сестры,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водителя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других лиц, близких детям. Метод ознакомления может быть один, хотя содержание разное. Целесообразно труд каждого разделить на отдельные трудовые действия и на конкретном содержании показать их связь.</w:t>
      </w:r>
      <w:r w:rsidR="00B85B6B" w:rsidRPr="00897F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3568EE9D" w14:textId="0CB7F9FB" w:rsidR="00B85B6B" w:rsidRDefault="00BC3502" w:rsidP="00BC350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Описание трудовых действий нужно по во</w:t>
      </w:r>
      <w:r w:rsidR="00B85B6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зможности включить в сюжетную линию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рассказа, связать с наблюдением и игрой. В дошкольном детстве ребенок больше всего связан с семьей. </w:t>
      </w:r>
    </w:p>
    <w:p w14:paraId="1596D873" w14:textId="3A1F85F0" w:rsidR="00B85B6B" w:rsidRPr="00897F15" w:rsidRDefault="00BC3502" w:rsidP="00BC350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B85B6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Особое уважение нужно воспитывать к самоотверженному</w:t>
      </w:r>
      <w:r w:rsidR="00B85B6B" w:rsidRPr="00897F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85B6B" w:rsidRPr="00897F15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труду матери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Сколько тепла, радостного волнения вкладывает мать в свой труд! И сколько радости приносит он ей, если семья по достоинству ценит его. На благо детей, семьи направлен и</w:t>
      </w:r>
      <w:r w:rsidR="00B85B6B" w:rsidRPr="00897F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85B6B" w:rsidRPr="00897F15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труд отца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56FA7E54" w14:textId="4436D5FB" w:rsidR="00B85B6B" w:rsidRDefault="00BC3502" w:rsidP="00BC3502">
      <w:pPr>
        <w:pStyle w:val="a9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B85B6B" w:rsidRPr="00897F1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Рассказывая о труде родителей интересно, доходчиво и, если надо, романтично, близкие взрослые не только обогащают ум ребенка знаниями, но и выполняют большую воспитательную задачу - воспитывают уважение ко всякому труду - физическому и умственному, к труду разнорабочего и ученого, санитарки и врача.</w:t>
      </w:r>
      <w:r w:rsidR="00B85B6B" w:rsidRPr="00897F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85B6B" w:rsidRPr="00897F15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Это огромный вклад в умственное и нравственное формирование личности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2255230C" w14:textId="77777777" w:rsidR="00BC3502" w:rsidRPr="00897F15" w:rsidRDefault="00BC3502" w:rsidP="00BC350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CD5273" w14:textId="77777777" w:rsidR="00B85B6B" w:rsidRPr="00897F15" w:rsidRDefault="00B85B6B" w:rsidP="00ED2740"/>
    <w:p w14:paraId="79E1023B" w14:textId="77777777" w:rsidR="00B85B6B" w:rsidRDefault="00B85B6B" w:rsidP="00BC3502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 ознакомлении детей с трудом очень важно соблюдать постепенность в расширении сведений</w:t>
      </w:r>
      <w:r w:rsidRPr="00897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C70DF69" w14:textId="6A8D3ADB" w:rsidR="00B85B6B" w:rsidRPr="00BC3502" w:rsidRDefault="00B85B6B" w:rsidP="00BC3502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DE0EC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Следует иметь в виду, что обилие впечатлений приводит к тому, что дети получают отрывочные, поверхностные сведения, мало воздействующие на формирование правильного отношения к труду, на выработку трудовых навыков и умений.</w:t>
      </w:r>
    </w:p>
    <w:p w14:paraId="1137C75E" w14:textId="77777777" w:rsidR="00B85B6B" w:rsidRPr="00507F09" w:rsidRDefault="00B85B6B" w:rsidP="00ED2740">
      <w:pPr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507F09">
        <w:rPr>
          <w:rFonts w:ascii="Times New Roman" w:hAnsi="Times New Roman" w:cs="Times New Roman"/>
          <w:sz w:val="28"/>
          <w:szCs w:val="28"/>
        </w:rPr>
        <w:t>подражают  </w:t>
      </w:r>
      <w:r w:rsidRPr="00507F09">
        <w:rPr>
          <w:rFonts w:ascii="Times New Roman" w:hAnsi="Times New Roman" w:cs="Times New Roman"/>
          <w:bCs/>
          <w:sz w:val="28"/>
          <w:szCs w:val="28"/>
        </w:rPr>
        <w:t>взрослым</w:t>
      </w:r>
      <w:proofErr w:type="gramEnd"/>
      <w:r w:rsidRPr="00507F09">
        <w:rPr>
          <w:rFonts w:ascii="Times New Roman" w:hAnsi="Times New Roman" w:cs="Times New Roman"/>
          <w:sz w:val="28"/>
          <w:szCs w:val="28"/>
        </w:rPr>
        <w:t>.</w:t>
      </w:r>
    </w:p>
    <w:p w14:paraId="23E81D51" w14:textId="77777777" w:rsidR="00B85B6B" w:rsidRPr="00507F09" w:rsidRDefault="00B85B6B" w:rsidP="00ED2740">
      <w:pPr>
        <w:rPr>
          <w:rFonts w:ascii="Times New Roman" w:hAnsi="Times New Roman" w:cs="Times New Roman"/>
          <w:sz w:val="28"/>
          <w:szCs w:val="28"/>
        </w:rPr>
      </w:pPr>
    </w:p>
    <w:p w14:paraId="1AB980CC" w14:textId="77777777" w:rsidR="00B85B6B" w:rsidRPr="00507F09" w:rsidRDefault="00B85B6B" w:rsidP="00BC3502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07F09">
        <w:rPr>
          <w:rFonts w:ascii="Times New Roman" w:hAnsi="Times New Roman" w:cs="Times New Roman"/>
          <w:color w:val="FF0000"/>
          <w:sz w:val="28"/>
          <w:szCs w:val="28"/>
        </w:rPr>
        <w:t>Задача родителей</w:t>
      </w:r>
    </w:p>
    <w:p w14:paraId="598ED9D1" w14:textId="77777777" w:rsidR="00B85B6B" w:rsidRPr="00507F09" w:rsidRDefault="00B85B6B" w:rsidP="00BC35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>– поддерживать и поощрять настроение </w:t>
      </w:r>
      <w:r w:rsidRPr="00507F0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«я сам!»</w:t>
      </w:r>
      <w:r w:rsidRPr="00507F09">
        <w:rPr>
          <w:rFonts w:ascii="Times New Roman" w:hAnsi="Times New Roman" w:cs="Times New Roman"/>
          <w:sz w:val="28"/>
          <w:szCs w:val="28"/>
        </w:rPr>
        <w:t xml:space="preserve">, а также научить детей целенаправленному действию. </w:t>
      </w:r>
    </w:p>
    <w:p w14:paraId="5846FA3F" w14:textId="77777777" w:rsidR="00B85B6B" w:rsidRPr="00507F09" w:rsidRDefault="00B85B6B" w:rsidP="00BC35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>Поощряя </w:t>
      </w:r>
      <w:r w:rsidRPr="00507F09">
        <w:rPr>
          <w:rFonts w:ascii="Times New Roman" w:hAnsi="Times New Roman" w:cs="Times New Roman"/>
          <w:bCs/>
          <w:sz w:val="28"/>
          <w:szCs w:val="28"/>
        </w:rPr>
        <w:t>ребенка к труду</w:t>
      </w:r>
      <w:r w:rsidRPr="00507F09">
        <w:rPr>
          <w:rFonts w:ascii="Times New Roman" w:hAnsi="Times New Roman" w:cs="Times New Roman"/>
          <w:sz w:val="28"/>
          <w:szCs w:val="28"/>
        </w:rPr>
        <w:t>, важно чтобы он видел и цель действия, и результат работы. </w:t>
      </w:r>
      <w:r w:rsidRPr="00507F0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(мама вымыла пол, стены, </w:t>
      </w:r>
      <w:proofErr w:type="gramStart"/>
      <w:r w:rsidRPr="00507F0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двери,.</w:t>
      </w:r>
      <w:proofErr w:type="gramEnd"/>
      <w:r w:rsidRPr="00507F0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они стали чистыми)</w:t>
      </w:r>
      <w:r w:rsidRPr="00507F09">
        <w:rPr>
          <w:rFonts w:ascii="Times New Roman" w:hAnsi="Times New Roman" w:cs="Times New Roman"/>
          <w:sz w:val="28"/>
          <w:szCs w:val="28"/>
        </w:rPr>
        <w:t>. Дети усваивают, что </w:t>
      </w:r>
      <w:r w:rsidRPr="00507F09">
        <w:rPr>
          <w:rFonts w:ascii="Times New Roman" w:hAnsi="Times New Roman" w:cs="Times New Roman"/>
          <w:bCs/>
          <w:sz w:val="28"/>
          <w:szCs w:val="28"/>
        </w:rPr>
        <w:t>взрослые заботятся о них</w:t>
      </w:r>
      <w:r w:rsidRPr="00507F09">
        <w:rPr>
          <w:rFonts w:ascii="Times New Roman" w:hAnsi="Times New Roman" w:cs="Times New Roman"/>
          <w:sz w:val="28"/>
          <w:szCs w:val="28"/>
        </w:rPr>
        <w:t>, и им надо помогать.</w:t>
      </w:r>
    </w:p>
    <w:p w14:paraId="35FB1C21" w14:textId="77777777" w:rsidR="00B85B6B" w:rsidRPr="00507F09" w:rsidRDefault="00B85B6B" w:rsidP="00BC3502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72DE46" w14:textId="77777777" w:rsidR="00B85B6B" w:rsidRPr="00507F09" w:rsidRDefault="00B85B6B" w:rsidP="00BC35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 xml:space="preserve">В формировании трудовой направленности детей важную роль играет чтение художественных произведений. </w:t>
      </w:r>
    </w:p>
    <w:p w14:paraId="3AC61DCA" w14:textId="77777777" w:rsidR="00B85B6B" w:rsidRPr="00507F09" w:rsidRDefault="00B85B6B" w:rsidP="00BC35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>Своей эмоциональностью, образностью, живостью детская книжка заражает детей энтузиазмом труда: пробуждает интерес, уважение к труду, желание подражать героям литературных произведений, подобно им, хорошо трудиться.</w:t>
      </w:r>
    </w:p>
    <w:p w14:paraId="6A21BD77" w14:textId="77777777" w:rsidR="00B85B6B" w:rsidRPr="00507F09" w:rsidRDefault="00B85B6B" w:rsidP="00ED2740">
      <w:pPr>
        <w:rPr>
          <w:rFonts w:ascii="Times New Roman" w:hAnsi="Times New Roman" w:cs="Times New Roman"/>
          <w:sz w:val="28"/>
          <w:szCs w:val="28"/>
        </w:rPr>
      </w:pPr>
    </w:p>
    <w:p w14:paraId="47F84560" w14:textId="60A390A8" w:rsidR="00B85B6B" w:rsidRPr="00BC3502" w:rsidRDefault="00B85B6B" w:rsidP="00BC3502">
      <w:pPr>
        <w:spacing w:line="276" w:lineRule="auto"/>
        <w:rPr>
          <w:rFonts w:ascii="Times New Roman" w:hAnsi="Times New Roman" w:cs="Times New Roman"/>
          <w:i/>
          <w:color w:val="365F91" w:themeColor="accent1" w:themeShade="BF"/>
          <w:sz w:val="28"/>
          <w:szCs w:val="28"/>
          <w:u w:val="single"/>
        </w:rPr>
      </w:pPr>
      <w:r w:rsidRPr="00507F09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u w:val="single"/>
          <w:bdr w:val="none" w:sz="0" w:space="0" w:color="auto" w:frame="1"/>
        </w:rPr>
        <w:t>Большую помощь могут оказать художественные произведения</w:t>
      </w:r>
      <w:r w:rsidRPr="00507F09">
        <w:rPr>
          <w:rFonts w:ascii="Times New Roman" w:hAnsi="Times New Roman" w:cs="Times New Roman"/>
          <w:i/>
          <w:color w:val="365F91" w:themeColor="accent1" w:themeShade="BF"/>
          <w:sz w:val="28"/>
          <w:szCs w:val="28"/>
          <w:u w:val="single"/>
        </w:rPr>
        <w:t xml:space="preserve">: </w:t>
      </w:r>
    </w:p>
    <w:p w14:paraId="307E27D9" w14:textId="54667394" w:rsidR="00B85B6B" w:rsidRPr="00BC3502" w:rsidRDefault="00B85B6B" w:rsidP="00BC350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F09">
        <w:rPr>
          <w:rFonts w:ascii="Times New Roman" w:hAnsi="Times New Roman" w:cs="Times New Roman"/>
          <w:b/>
          <w:sz w:val="28"/>
          <w:szCs w:val="28"/>
        </w:rPr>
        <w:t>1. рассказы:</w:t>
      </w:r>
      <w:r w:rsidR="00BC3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7F09">
        <w:rPr>
          <w:rFonts w:ascii="Times New Roman" w:hAnsi="Times New Roman" w:cs="Times New Roman"/>
          <w:sz w:val="28"/>
          <w:szCs w:val="28"/>
        </w:rPr>
        <w:t>Л. Воронковой </w:t>
      </w:r>
      <w:r w:rsidRPr="00507F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«Маша-растеряша»</w:t>
      </w:r>
      <w:r w:rsidRPr="00507F09">
        <w:rPr>
          <w:rFonts w:ascii="Times New Roman" w:hAnsi="Times New Roman" w:cs="Times New Roman"/>
          <w:sz w:val="28"/>
          <w:szCs w:val="28"/>
        </w:rPr>
        <w:t>,</w:t>
      </w:r>
      <w:r w:rsidR="00BC3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7F09">
        <w:rPr>
          <w:rFonts w:ascii="Times New Roman" w:hAnsi="Times New Roman" w:cs="Times New Roman"/>
          <w:sz w:val="28"/>
          <w:szCs w:val="28"/>
        </w:rPr>
        <w:t>В. Осеевой </w:t>
      </w:r>
      <w:r w:rsidRPr="00507F0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«Лекарство»</w:t>
      </w:r>
      <w:r w:rsidRPr="00507F09">
        <w:rPr>
          <w:rFonts w:ascii="Times New Roman" w:hAnsi="Times New Roman" w:cs="Times New Roman"/>
          <w:sz w:val="28"/>
          <w:szCs w:val="28"/>
        </w:rPr>
        <w:t>,</w:t>
      </w:r>
    </w:p>
    <w:p w14:paraId="34215C5B" w14:textId="5B653541" w:rsidR="00B85B6B" w:rsidRPr="00BC3502" w:rsidRDefault="00B85B6B" w:rsidP="00BC350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F09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507F09">
        <w:rPr>
          <w:rFonts w:ascii="Times New Roman" w:hAnsi="Times New Roman" w:cs="Times New Roman"/>
          <w:b/>
          <w:sz w:val="28"/>
          <w:szCs w:val="28"/>
        </w:rPr>
        <w:t>стихи :</w:t>
      </w:r>
      <w:proofErr w:type="gramEnd"/>
      <w:r w:rsidR="00BC3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7F09">
        <w:rPr>
          <w:rFonts w:ascii="Times New Roman" w:hAnsi="Times New Roman" w:cs="Times New Roman"/>
          <w:sz w:val="28"/>
          <w:szCs w:val="28"/>
        </w:rPr>
        <w:t>К. Чуковского </w:t>
      </w:r>
      <w:r w:rsidRPr="00507F0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«Мойдодыр»</w:t>
      </w:r>
      <w:r w:rsidRPr="00507F09">
        <w:rPr>
          <w:rFonts w:ascii="Times New Roman" w:hAnsi="Times New Roman" w:cs="Times New Roman"/>
          <w:sz w:val="28"/>
          <w:szCs w:val="28"/>
        </w:rPr>
        <w:t>,</w:t>
      </w:r>
      <w:r w:rsidR="00BC3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7F09">
        <w:rPr>
          <w:rFonts w:ascii="Times New Roman" w:hAnsi="Times New Roman" w:cs="Times New Roman"/>
          <w:sz w:val="28"/>
          <w:szCs w:val="28"/>
        </w:rPr>
        <w:t>А. Барто </w:t>
      </w:r>
      <w:r w:rsidRPr="00507F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«Девочка чумазая»</w:t>
      </w:r>
      <w:r w:rsidRPr="00507F09">
        <w:rPr>
          <w:rFonts w:ascii="Times New Roman" w:hAnsi="Times New Roman" w:cs="Times New Roman"/>
          <w:sz w:val="28"/>
          <w:szCs w:val="28"/>
        </w:rPr>
        <w:t>,</w:t>
      </w:r>
    </w:p>
    <w:p w14:paraId="7EE0D1E4" w14:textId="77777777" w:rsidR="00B85B6B" w:rsidRPr="00507F09" w:rsidRDefault="00B85B6B" w:rsidP="00BC35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>З. Александровой </w:t>
      </w:r>
      <w:r w:rsidRPr="00507F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«Что взяла, клади на место»</w:t>
      </w:r>
      <w:r w:rsidRPr="00507F09">
        <w:rPr>
          <w:rFonts w:ascii="Times New Roman" w:hAnsi="Times New Roman" w:cs="Times New Roman"/>
          <w:sz w:val="28"/>
          <w:szCs w:val="28"/>
        </w:rPr>
        <w:t>, </w:t>
      </w:r>
      <w:r w:rsidRPr="00507F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proofErr w:type="spellStart"/>
      <w:r w:rsidRPr="00507F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Топотушки</w:t>
      </w:r>
      <w:proofErr w:type="spellEnd"/>
      <w:r w:rsidRPr="00507F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Pr="00507F09">
        <w:rPr>
          <w:rFonts w:ascii="Times New Roman" w:hAnsi="Times New Roman" w:cs="Times New Roman"/>
          <w:sz w:val="28"/>
          <w:szCs w:val="28"/>
        </w:rPr>
        <w:t>,</w:t>
      </w:r>
    </w:p>
    <w:p w14:paraId="11E118EF" w14:textId="77777777" w:rsidR="00B85B6B" w:rsidRPr="00507F09" w:rsidRDefault="00B85B6B" w:rsidP="00BC35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Pr="00507F09"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 w:rsidRPr="00507F09">
        <w:rPr>
          <w:rFonts w:ascii="Times New Roman" w:hAnsi="Times New Roman" w:cs="Times New Roman"/>
          <w:sz w:val="28"/>
          <w:szCs w:val="28"/>
        </w:rPr>
        <w:t> </w:t>
      </w:r>
      <w:r w:rsidRPr="00507F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«Письмо ко всем детям по одному очень важному делу»</w:t>
      </w:r>
      <w:r w:rsidRPr="00507F09">
        <w:rPr>
          <w:rFonts w:ascii="Times New Roman" w:hAnsi="Times New Roman" w:cs="Times New Roman"/>
          <w:sz w:val="28"/>
          <w:szCs w:val="28"/>
        </w:rPr>
        <w:t>,</w:t>
      </w:r>
    </w:p>
    <w:p w14:paraId="03863B1B" w14:textId="7317E58F" w:rsidR="00B85B6B" w:rsidRPr="00507F09" w:rsidRDefault="00B85B6B" w:rsidP="00BC35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 xml:space="preserve"> И. Муравейка </w:t>
      </w:r>
      <w:r w:rsidRPr="00507F0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«Я сама»</w:t>
      </w:r>
      <w:r w:rsidR="00BC3502">
        <w:rPr>
          <w:rFonts w:ascii="Times New Roman" w:hAnsi="Times New Roman" w:cs="Times New Roman"/>
          <w:sz w:val="28"/>
          <w:szCs w:val="28"/>
        </w:rPr>
        <w:t>.</w:t>
      </w:r>
    </w:p>
    <w:p w14:paraId="37DC25CA" w14:textId="77777777" w:rsidR="0021228E" w:rsidRPr="0021228E" w:rsidRDefault="0021228E" w:rsidP="00BC3502">
      <w:pPr>
        <w:spacing w:line="276" w:lineRule="auto"/>
      </w:pPr>
    </w:p>
    <w:p w14:paraId="180D7C59" w14:textId="1294E072" w:rsidR="00507F09" w:rsidRPr="00BC3502" w:rsidRDefault="00B85B6B" w:rsidP="00BC35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Style w:val="aa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</w:rPr>
        <w:t>Знакомство дошкольников с профессиями в детском саду — это процесс</w:t>
      </w:r>
      <w:r w:rsidRPr="00507F09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r w:rsidRPr="00507F09">
        <w:rPr>
          <w:rFonts w:ascii="Times New Roman" w:hAnsi="Times New Roman" w:cs="Times New Roman"/>
          <w:sz w:val="28"/>
          <w:szCs w:val="28"/>
        </w:rPr>
        <w:t>который должен учитывать возрастные особенности детей. Каждый этап развития ребенка предполагает свой подход к изучению мира </w:t>
      </w:r>
      <w:r w:rsidRPr="00507F09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профессий</w:t>
      </w:r>
      <w:r w:rsidRPr="00507F09">
        <w:rPr>
          <w:rFonts w:ascii="Times New Roman" w:hAnsi="Times New Roman" w:cs="Times New Roman"/>
          <w:b/>
          <w:sz w:val="28"/>
          <w:szCs w:val="28"/>
        </w:rPr>
        <w:t>,</w:t>
      </w:r>
      <w:r w:rsidRPr="00507F09">
        <w:rPr>
          <w:rFonts w:ascii="Times New Roman" w:hAnsi="Times New Roman" w:cs="Times New Roman"/>
          <w:sz w:val="28"/>
          <w:szCs w:val="28"/>
        </w:rPr>
        <w:t xml:space="preserve"> начиная от простого </w:t>
      </w:r>
      <w:r w:rsidRPr="00507F09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знакомства</w:t>
      </w:r>
      <w:r w:rsidRPr="00507F09">
        <w:rPr>
          <w:rFonts w:ascii="Times New Roman" w:hAnsi="Times New Roman" w:cs="Times New Roman"/>
          <w:sz w:val="28"/>
          <w:szCs w:val="28"/>
        </w:rPr>
        <w:t> и до более глубокого понимания их значимости.</w:t>
      </w:r>
    </w:p>
    <w:p w14:paraId="586813DC" w14:textId="77777777" w:rsidR="00B85B6B" w:rsidRPr="00980902" w:rsidRDefault="00B85B6B" w:rsidP="00BC3502">
      <w:pPr>
        <w:pStyle w:val="ab"/>
        <w:spacing w:after="0" w:afterAutospacing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80902">
        <w:rPr>
          <w:rFonts w:ascii="Times New Roman" w:hAnsi="Times New Roman" w:cs="Times New Roman"/>
          <w:i/>
          <w:sz w:val="28"/>
          <w:szCs w:val="28"/>
          <w:u w:val="single"/>
        </w:rPr>
        <w:t>Ранний возраст </w:t>
      </w:r>
      <w:r w:rsidRPr="00980902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>(2-3 года)</w:t>
      </w:r>
    </w:p>
    <w:p w14:paraId="2BCEBB3C" w14:textId="77777777" w:rsidR="00B85B6B" w:rsidRPr="00507F09" w:rsidRDefault="00B85B6B" w:rsidP="00326E07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>В этом возрасте мои воспитанники только начинали осознавать существование разных </w:t>
      </w:r>
      <w:r w:rsidRPr="00507F09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профессий</w:t>
      </w:r>
      <w:r w:rsidRPr="00507F09">
        <w:rPr>
          <w:rFonts w:ascii="Times New Roman" w:hAnsi="Times New Roman" w:cs="Times New Roman"/>
          <w:sz w:val="28"/>
          <w:szCs w:val="28"/>
        </w:rPr>
        <w:t>. Стояла основная задача — пробудить интерес и любопытство.</w:t>
      </w:r>
    </w:p>
    <w:p w14:paraId="34F1BE3F" w14:textId="77777777" w:rsidR="0046100D" w:rsidRPr="00507F09" w:rsidRDefault="00B85B6B" w:rsidP="00326E07">
      <w:pPr>
        <w:jc w:val="both"/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507F09">
        <w:rPr>
          <w:rFonts w:ascii="Times New Roman" w:hAnsi="Times New Roman" w:cs="Times New Roman"/>
          <w:sz w:val="28"/>
          <w:szCs w:val="28"/>
        </w:rPr>
        <w:lastRenderedPageBreak/>
        <w:t xml:space="preserve">Была использована </w:t>
      </w:r>
      <w:r w:rsidRPr="00507F0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игровая форма знакомства</w:t>
      </w:r>
      <w:r w:rsidRPr="00507F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F09">
        <w:rPr>
          <w:rFonts w:ascii="Times New Roman" w:hAnsi="Times New Roman" w:cs="Times New Roman"/>
          <w:sz w:val="28"/>
          <w:szCs w:val="28"/>
        </w:rPr>
        <w:t>с  использованием</w:t>
      </w:r>
      <w:proofErr w:type="gramEnd"/>
      <w:r w:rsidRPr="00507F09">
        <w:rPr>
          <w:rFonts w:ascii="Times New Roman" w:hAnsi="Times New Roman" w:cs="Times New Roman"/>
          <w:sz w:val="28"/>
          <w:szCs w:val="28"/>
        </w:rPr>
        <w:t xml:space="preserve"> игрушек, имитирующих инструментов  различных </w:t>
      </w:r>
      <w:r w:rsidRPr="00507F09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профессий.</w:t>
      </w:r>
    </w:p>
    <w:p w14:paraId="2D0B5E13" w14:textId="77777777" w:rsidR="0021228E" w:rsidRPr="00507F09" w:rsidRDefault="00B85B6B" w:rsidP="00326E07">
      <w:pPr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Самая знакомая профессия для ребёнка была </w:t>
      </w:r>
      <w:r w:rsidRPr="00507F09">
        <w:rPr>
          <w:rStyle w:val="aa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профессия врача</w:t>
      </w:r>
      <w:r w:rsidRPr="00507F09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07F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24D572" w14:textId="77777777" w:rsidR="0046100D" w:rsidRPr="00507F09" w:rsidRDefault="0046100D" w:rsidP="00ED2740">
      <w:pPr>
        <w:rPr>
          <w:rFonts w:ascii="Times New Roman" w:hAnsi="Times New Roman" w:cs="Times New Roman"/>
          <w:sz w:val="28"/>
          <w:szCs w:val="28"/>
        </w:rPr>
      </w:pPr>
    </w:p>
    <w:p w14:paraId="281D4863" w14:textId="2769F4F8" w:rsidR="0046100D" w:rsidRDefault="0046100D" w:rsidP="00326E07">
      <w:pPr>
        <w:jc w:val="center"/>
      </w:pPr>
      <w:r>
        <w:rPr>
          <w:noProof/>
        </w:rPr>
        <w:drawing>
          <wp:inline distT="0" distB="0" distL="0" distR="0" wp14:anchorId="7882279A" wp14:editId="7277B38D">
            <wp:extent cx="2225040" cy="3955447"/>
            <wp:effectExtent l="0" t="0" r="0" b="0"/>
            <wp:docPr id="2" name="Рисунок 1" descr=".trashed-1715023578-IMG_20240313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715023578-IMG_20240313_0924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242" cy="39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E07">
        <w:rPr>
          <w:noProof/>
        </w:rPr>
        <w:t xml:space="preserve">,         </w:t>
      </w:r>
      <w:r>
        <w:rPr>
          <w:noProof/>
        </w:rPr>
        <w:drawing>
          <wp:inline distT="0" distB="0" distL="0" distR="0" wp14:anchorId="1CB4AE13" wp14:editId="28526897">
            <wp:extent cx="2224307" cy="3954145"/>
            <wp:effectExtent l="0" t="0" r="0" b="0"/>
            <wp:docPr id="3" name="Рисунок 2" descr=".trashed-1715023578-IMG_20240313_09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715023578-IMG_20240313_0930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952" cy="398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CCDE" w14:textId="77777777" w:rsidR="0021228E" w:rsidRDefault="0021228E" w:rsidP="00ED2740"/>
    <w:p w14:paraId="63B61E63" w14:textId="6698DE6C" w:rsidR="0046100D" w:rsidRPr="00507F09" w:rsidRDefault="00326E07" w:rsidP="00326E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6100D" w:rsidRPr="00507F09">
        <w:rPr>
          <w:rFonts w:ascii="Times New Roman" w:hAnsi="Times New Roman" w:cs="Times New Roman"/>
          <w:sz w:val="28"/>
          <w:szCs w:val="28"/>
        </w:rPr>
        <w:t>В этой форме </w:t>
      </w:r>
      <w:r w:rsidR="0046100D" w:rsidRPr="00507F09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знакомства</w:t>
      </w:r>
      <w:r w:rsidR="0046100D" w:rsidRPr="00507F09">
        <w:rPr>
          <w:rFonts w:ascii="Times New Roman" w:hAnsi="Times New Roman" w:cs="Times New Roman"/>
          <w:sz w:val="28"/>
          <w:szCs w:val="28"/>
        </w:rPr>
        <w:t> используются разнообразные атрибуты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6100D" w:rsidRPr="00507F09">
        <w:rPr>
          <w:rFonts w:ascii="Times New Roman" w:hAnsi="Times New Roman" w:cs="Times New Roman"/>
          <w:sz w:val="28"/>
          <w:szCs w:val="28"/>
        </w:rPr>
        <w:t xml:space="preserve">имитирующие инструменты, халат и колпак врача. </w:t>
      </w:r>
    </w:p>
    <w:p w14:paraId="6A26DE5F" w14:textId="77777777" w:rsidR="007535B2" w:rsidRDefault="007535B2" w:rsidP="00ED2740"/>
    <w:p w14:paraId="702DE4CF" w14:textId="77777777" w:rsidR="0046100D" w:rsidRPr="00980902" w:rsidRDefault="0046100D" w:rsidP="00ED2740">
      <w:pPr>
        <w:rPr>
          <w:rFonts w:ascii="Times New Roman" w:hAnsi="Times New Roman" w:cs="Times New Roman"/>
          <w:sz w:val="28"/>
          <w:szCs w:val="28"/>
        </w:rPr>
      </w:pPr>
      <w:r w:rsidRPr="00980902">
        <w:rPr>
          <w:rFonts w:ascii="Times New Roman" w:hAnsi="Times New Roman" w:cs="Times New Roman"/>
          <w:b/>
          <w:sz w:val="28"/>
          <w:szCs w:val="28"/>
          <w:u w:val="single"/>
        </w:rPr>
        <w:t>Профессия парикмахера</w:t>
      </w:r>
      <w:r w:rsidRPr="009809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80902">
        <w:rPr>
          <w:rFonts w:ascii="Times New Roman" w:hAnsi="Times New Roman" w:cs="Times New Roman"/>
          <w:sz w:val="28"/>
          <w:szCs w:val="28"/>
        </w:rPr>
        <w:t>также хорошо знакома детям</w:t>
      </w:r>
    </w:p>
    <w:p w14:paraId="2BAFD488" w14:textId="77777777" w:rsidR="0046100D" w:rsidRDefault="0046100D" w:rsidP="00ED2740"/>
    <w:p w14:paraId="13793EA6" w14:textId="77777777" w:rsidR="0046100D" w:rsidRDefault="0046100D" w:rsidP="00326E07">
      <w:pPr>
        <w:jc w:val="center"/>
      </w:pPr>
      <w:r>
        <w:rPr>
          <w:noProof/>
        </w:rPr>
        <w:drawing>
          <wp:inline distT="0" distB="0" distL="0" distR="0" wp14:anchorId="7F856D47" wp14:editId="6BDF5C69">
            <wp:extent cx="4110990" cy="2715284"/>
            <wp:effectExtent l="0" t="0" r="0" b="0"/>
            <wp:docPr id="4" name="Рисунок 3" descr="Салон красоты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он красоты (2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032" cy="27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2698" w14:textId="77777777" w:rsidR="00D73640" w:rsidRDefault="00D73640" w:rsidP="00ED2740"/>
    <w:p w14:paraId="1C866937" w14:textId="77777777" w:rsidR="00D73640" w:rsidRDefault="00D73640" w:rsidP="00326E07">
      <w:pPr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lastRenderedPageBreak/>
        <w:t>Это помогает им понять особенности каждой </w:t>
      </w:r>
      <w:r w:rsidRPr="00507F09">
        <w:rPr>
          <w:rStyle w:val="aa"/>
          <w:rFonts w:ascii="Times New Roman" w:hAnsi="Times New Roman" w:cs="Times New Roman"/>
          <w:sz w:val="28"/>
          <w:szCs w:val="28"/>
          <w:bdr w:val="none" w:sz="0" w:space="0" w:color="auto" w:frame="1"/>
        </w:rPr>
        <w:t>профессии</w:t>
      </w:r>
      <w:r w:rsidRPr="00507F09">
        <w:rPr>
          <w:rFonts w:ascii="Times New Roman" w:hAnsi="Times New Roman" w:cs="Times New Roman"/>
          <w:sz w:val="28"/>
          <w:szCs w:val="28"/>
        </w:rPr>
        <w:t> и развивает их социальные и коммуникативные навыки.</w:t>
      </w:r>
    </w:p>
    <w:p w14:paraId="6B7F2E35" w14:textId="77777777" w:rsidR="00980902" w:rsidRPr="00507F09" w:rsidRDefault="00980902" w:rsidP="00326E0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1C8F2F" w14:textId="77777777" w:rsidR="00D73640" w:rsidRPr="00507F09" w:rsidRDefault="00EC283E" w:rsidP="00326E07">
      <w:pPr>
        <w:jc w:val="both"/>
        <w:rPr>
          <w:rFonts w:ascii="Times New Roman" w:hAnsi="Times New Roman" w:cs="Times New Roman"/>
          <w:sz w:val="28"/>
          <w:szCs w:val="28"/>
        </w:rPr>
      </w:pPr>
      <w:r w:rsidRPr="00980902">
        <w:rPr>
          <w:rFonts w:ascii="Times New Roman" w:hAnsi="Times New Roman" w:cs="Times New Roman"/>
          <w:i/>
          <w:sz w:val="28"/>
          <w:szCs w:val="28"/>
          <w:u w:val="single"/>
        </w:rPr>
        <w:t>В 3-4 года</w:t>
      </w:r>
      <w:r w:rsidRPr="00507F09">
        <w:rPr>
          <w:rFonts w:ascii="Times New Roman" w:hAnsi="Times New Roman" w:cs="Times New Roman"/>
          <w:sz w:val="28"/>
          <w:szCs w:val="28"/>
        </w:rPr>
        <w:t xml:space="preserve"> т</w:t>
      </w:r>
      <w:r w:rsidR="00D73640" w:rsidRPr="00507F09">
        <w:rPr>
          <w:rFonts w:ascii="Times New Roman" w:hAnsi="Times New Roman" w:cs="Times New Roman"/>
          <w:sz w:val="28"/>
          <w:szCs w:val="28"/>
        </w:rPr>
        <w:t xml:space="preserve">акже детей знакомила, рассказывая о профессиях людей, работающих в </w:t>
      </w:r>
      <w:proofErr w:type="gramStart"/>
      <w:r w:rsidR="00D73640" w:rsidRPr="00507F09">
        <w:rPr>
          <w:rFonts w:ascii="Times New Roman" w:hAnsi="Times New Roman" w:cs="Times New Roman"/>
          <w:sz w:val="28"/>
          <w:szCs w:val="28"/>
        </w:rPr>
        <w:t>нашем  детском</w:t>
      </w:r>
      <w:proofErr w:type="gramEnd"/>
      <w:r w:rsidR="00D73640" w:rsidRPr="00507F09">
        <w:rPr>
          <w:rFonts w:ascii="Times New Roman" w:hAnsi="Times New Roman" w:cs="Times New Roman"/>
          <w:sz w:val="28"/>
          <w:szCs w:val="28"/>
        </w:rPr>
        <w:t xml:space="preserve"> саду</w:t>
      </w:r>
    </w:p>
    <w:p w14:paraId="27ADAF27" w14:textId="0A89156D" w:rsidR="00EC283E" w:rsidRPr="00507F09" w:rsidRDefault="00EC283E" w:rsidP="00326E07">
      <w:pPr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 xml:space="preserve">Это было наблюдение и рассказ о </w:t>
      </w:r>
      <w:r w:rsidRPr="00507F0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младшем воспитателя (о няне): </w:t>
      </w:r>
      <w:r w:rsidRPr="00507F09">
        <w:rPr>
          <w:rFonts w:ascii="Times New Roman" w:hAnsi="Times New Roman" w:cs="Times New Roman"/>
          <w:sz w:val="28"/>
          <w:szCs w:val="28"/>
        </w:rPr>
        <w:t xml:space="preserve">приносит еду, моет посуду, убирает </w:t>
      </w:r>
      <w:proofErr w:type="gramStart"/>
      <w:r w:rsidRPr="00507F09">
        <w:rPr>
          <w:rFonts w:ascii="Times New Roman" w:hAnsi="Times New Roman" w:cs="Times New Roman"/>
          <w:sz w:val="28"/>
          <w:szCs w:val="28"/>
        </w:rPr>
        <w:t>помещения  т.д.</w:t>
      </w:r>
      <w:proofErr w:type="gramEnd"/>
    </w:p>
    <w:p w14:paraId="4D254408" w14:textId="77777777" w:rsidR="007535B2" w:rsidRPr="00507F09" w:rsidRDefault="00EC283E" w:rsidP="00326E07">
      <w:pPr>
        <w:jc w:val="both"/>
        <w:rPr>
          <w:rFonts w:ascii="Times New Roman" w:hAnsi="Times New Roman" w:cs="Times New Roman"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>Ходили на экскурсию в прачечную.</w:t>
      </w:r>
    </w:p>
    <w:p w14:paraId="29AFD115" w14:textId="5CB2C74C" w:rsidR="007535B2" w:rsidRPr="00507F09" w:rsidRDefault="007535B2" w:rsidP="00326E0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07F09">
        <w:rPr>
          <w:rFonts w:ascii="Times New Roman" w:hAnsi="Times New Roman" w:cs="Times New Roman"/>
          <w:sz w:val="28"/>
          <w:szCs w:val="28"/>
        </w:rPr>
        <w:t>З</w:t>
      </w:r>
      <w:r w:rsidR="00EC283E" w:rsidRPr="00507F09">
        <w:rPr>
          <w:rFonts w:ascii="Times New Roman" w:hAnsi="Times New Roman" w:cs="Times New Roman"/>
          <w:sz w:val="28"/>
          <w:szCs w:val="28"/>
        </w:rPr>
        <w:t xml:space="preserve">накомились с трудом </w:t>
      </w:r>
      <w:r w:rsidR="00326E07">
        <w:rPr>
          <w:rFonts w:ascii="Times New Roman" w:hAnsi="Times New Roman" w:cs="Times New Roman"/>
          <w:b/>
          <w:sz w:val="28"/>
          <w:szCs w:val="28"/>
          <w:u w:val="single"/>
        </w:rPr>
        <w:t>работников прачечной</w:t>
      </w:r>
      <w:r w:rsidR="00EC283E" w:rsidRPr="00507F0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07F0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3971201" w14:textId="4807ABDF" w:rsidR="007535B2" w:rsidRDefault="007535B2" w:rsidP="00ED2740">
      <w:pPr>
        <w:rPr>
          <w:noProof/>
        </w:rPr>
      </w:pPr>
      <w:r>
        <w:rPr>
          <w:noProof/>
        </w:rPr>
        <w:t xml:space="preserve">   </w:t>
      </w:r>
    </w:p>
    <w:p w14:paraId="159A8389" w14:textId="6AC24919" w:rsidR="00EC283E" w:rsidRDefault="007535B2" w:rsidP="00326E07">
      <w:pPr>
        <w:jc w:val="center"/>
        <w:rPr>
          <w:noProof/>
        </w:rPr>
      </w:pPr>
      <w:r w:rsidRPr="007535B2">
        <w:rPr>
          <w:noProof/>
        </w:rPr>
        <w:drawing>
          <wp:inline distT="0" distB="0" distL="0" distR="0" wp14:anchorId="67344B75" wp14:editId="410251F1">
            <wp:extent cx="2588895" cy="3451767"/>
            <wp:effectExtent l="0" t="0" r="0" b="0"/>
            <wp:docPr id="8" name="Рисунок 6" descr="WhatsApp Image 2024-11-07 at 10.3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0.37.3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27" cy="345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E07">
        <w:rPr>
          <w:noProof/>
        </w:rPr>
        <w:t xml:space="preserve">         </w:t>
      </w:r>
      <w:r w:rsidR="00EC283E">
        <w:rPr>
          <w:noProof/>
        </w:rPr>
        <w:drawing>
          <wp:inline distT="0" distB="0" distL="0" distR="0" wp14:anchorId="115C904A" wp14:editId="342DDC6B">
            <wp:extent cx="2546578" cy="3395345"/>
            <wp:effectExtent l="0" t="0" r="0" b="0"/>
            <wp:docPr id="6" name="Рисунок 5" descr="WhatsApp Image 2024-11-07 at 10.37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0.37.52 (1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979" cy="34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EA12" w14:textId="77777777" w:rsidR="007535B2" w:rsidRDefault="007535B2" w:rsidP="00ED2740">
      <w:pPr>
        <w:rPr>
          <w:noProof/>
        </w:rPr>
      </w:pPr>
    </w:p>
    <w:p w14:paraId="2E84A36F" w14:textId="77777777" w:rsidR="007535B2" w:rsidRPr="00ED2740" w:rsidRDefault="007535B2" w:rsidP="00326E0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ED2740">
        <w:rPr>
          <w:rFonts w:ascii="Times New Roman" w:hAnsi="Times New Roman" w:cs="Times New Roman"/>
          <w:noProof/>
          <w:sz w:val="28"/>
          <w:szCs w:val="28"/>
        </w:rPr>
        <w:t xml:space="preserve">У нас в детском саду появилась новая должность. </w:t>
      </w:r>
      <w:r w:rsidRPr="00ED2740">
        <w:rPr>
          <w:rFonts w:ascii="Times New Roman" w:hAnsi="Times New Roman" w:cs="Times New Roman"/>
          <w:b/>
          <w:noProof/>
          <w:sz w:val="28"/>
          <w:szCs w:val="28"/>
          <w:u w:val="single"/>
        </w:rPr>
        <w:t>Это охранник.</w:t>
      </w:r>
    </w:p>
    <w:p w14:paraId="317EAC92" w14:textId="77777777" w:rsidR="007535B2" w:rsidRPr="00ED2740" w:rsidRDefault="007535B2" w:rsidP="00326E0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D2740">
        <w:rPr>
          <w:rFonts w:ascii="Times New Roman" w:hAnsi="Times New Roman" w:cs="Times New Roman"/>
          <w:noProof/>
          <w:sz w:val="28"/>
          <w:szCs w:val="28"/>
        </w:rPr>
        <w:t xml:space="preserve">Дети узнали чем занимается человек, находящийся на этой работе. </w:t>
      </w:r>
    </w:p>
    <w:p w14:paraId="63AF2F4F" w14:textId="77777777" w:rsidR="007535B2" w:rsidRPr="00ED2740" w:rsidRDefault="007535B2" w:rsidP="00ED2740">
      <w:pPr>
        <w:rPr>
          <w:rFonts w:ascii="Times New Roman" w:hAnsi="Times New Roman" w:cs="Times New Roman"/>
          <w:noProof/>
          <w:sz w:val="28"/>
          <w:szCs w:val="28"/>
        </w:rPr>
      </w:pPr>
    </w:p>
    <w:p w14:paraId="43721FFD" w14:textId="77777777" w:rsidR="00BD0212" w:rsidRDefault="007535B2" w:rsidP="00BD0212">
      <w:pPr>
        <w:jc w:val="center"/>
      </w:pPr>
      <w:r>
        <w:rPr>
          <w:noProof/>
        </w:rPr>
        <w:drawing>
          <wp:inline distT="0" distB="0" distL="0" distR="0" wp14:anchorId="6316E8D3" wp14:editId="5EF76808">
            <wp:extent cx="4917616" cy="2766060"/>
            <wp:effectExtent l="0" t="0" r="0" b="0"/>
            <wp:docPr id="9" name="Рисунок 8" descr="IMG_20241119_1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9_1027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952" cy="27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E3A0" w14:textId="4A4B03B0" w:rsidR="00ED2740" w:rsidRPr="00BD0212" w:rsidRDefault="00BD0212" w:rsidP="00BD0212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>Чем раньше ребёнок познакомится с разными профессиями, тем больше возможностей для выбора окажется у него в будущем. А как</w:t>
      </w:r>
      <w:r w:rsidR="00ED2740">
        <w:rPr>
          <w:rFonts w:ascii="Times New Roman" w:hAnsi="Times New Roman" w:cs="Times New Roman"/>
          <w:color w:val="000000"/>
          <w:sz w:val="28"/>
          <w:szCs w:val="28"/>
        </w:rPr>
        <w:t xml:space="preserve"> ещё можно</w:t>
      </w:r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 xml:space="preserve"> рассказать о профессиях малышам понятным для них языком? В этом помогут тематические </w:t>
      </w:r>
      <w:proofErr w:type="gramStart"/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 xml:space="preserve">мультфильмы </w:t>
      </w:r>
      <w:r w:rsidR="00ED274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D2740">
        <w:rPr>
          <w:color w:val="000000"/>
          <w:sz w:val="20"/>
          <w:szCs w:val="20"/>
        </w:rPr>
        <w:br/>
      </w:r>
      <w:r w:rsidR="00ED2740">
        <w:rPr>
          <w:color w:val="000000"/>
          <w:sz w:val="20"/>
          <w:szCs w:val="20"/>
        </w:rPr>
        <w:br/>
      </w:r>
      <w:r w:rsidR="00ED2740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>Цветняшки</w:t>
      </w:r>
      <w:proofErr w:type="spellEnd"/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>». Сборник «Изучаем профессии»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>С помощью весёлых песенок дошкольники до четырёх лет смогут больше узнать о профессиях врача, продавца, пожарного, музыканта, строителя и моряка.</w:t>
      </w:r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274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>«Три кота». Сборник серий о профессиях.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2740" w:rsidRPr="00ED2740">
        <w:rPr>
          <w:rFonts w:ascii="Times New Roman" w:hAnsi="Times New Roman" w:cs="Times New Roman"/>
          <w:color w:val="000000"/>
          <w:sz w:val="28"/>
          <w:szCs w:val="28"/>
        </w:rPr>
        <w:t>В этих мультфильмах о профессиях рассказывается более подробно. Юные зрители больше узнают о почтальонах, библиотекарях, кондитерах и других специалистах.</w:t>
      </w:r>
    </w:p>
    <w:p w14:paraId="5AF50CAC" w14:textId="69441B21" w:rsidR="00ED2740" w:rsidRDefault="00ED2740" w:rsidP="00BD021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ED2740">
        <w:rPr>
          <w:rFonts w:ascii="Times New Roman" w:hAnsi="Times New Roman" w:cs="Times New Roman"/>
          <w:color w:val="000000"/>
          <w:sz w:val="28"/>
          <w:szCs w:val="28"/>
        </w:rPr>
        <w:t>«Смешарики. Азбука профессий будущего»</w:t>
      </w:r>
      <w:r w:rsidR="00BD021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D2740">
        <w:rPr>
          <w:rFonts w:ascii="Times New Roman" w:hAnsi="Times New Roman" w:cs="Times New Roman"/>
          <w:color w:val="000000"/>
          <w:sz w:val="28"/>
          <w:szCs w:val="28"/>
        </w:rPr>
        <w:t>Цикл посвящён современным профессиям, связанным с виртуальной реальностью, дизайном и даже покорением космоса.</w:t>
      </w:r>
    </w:p>
    <w:p w14:paraId="7D06E39B" w14:textId="2ACE2A6D" w:rsidR="00ED2740" w:rsidRDefault="00ED2740" w:rsidP="00BD021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«Песенка мышонка»</w:t>
      </w:r>
      <w:r w:rsidR="00BD02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ACB52DD" w14:textId="5CFA97D3" w:rsidR="00BD0212" w:rsidRPr="00ED2740" w:rsidRDefault="00ED2740" w:rsidP="00BD0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«Дядя Стёпа милиционер»</w:t>
      </w:r>
      <w:r w:rsidRPr="00ED274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br/>
      </w:r>
      <w:r w:rsidR="00BD0212" w:rsidRPr="00BD0212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BD0212">
        <w:rPr>
          <w:rFonts w:ascii="Times New Roman" w:hAnsi="Times New Roman" w:cs="Times New Roman"/>
          <w:color w:val="FF0000"/>
          <w:sz w:val="28"/>
          <w:szCs w:val="28"/>
        </w:rPr>
        <w:t>Знакомство</w:t>
      </w:r>
      <w:r w:rsidR="00BD0212" w:rsidRPr="00BD0212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BD0212" w:rsidRPr="00BD0212">
        <w:rPr>
          <w:rStyle w:val="aa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</w:rPr>
        <w:t>профессиях</w:t>
      </w:r>
      <w:r w:rsidR="00BD0212" w:rsidRPr="00BD0212">
        <w:rPr>
          <w:rFonts w:ascii="Times New Roman" w:hAnsi="Times New Roman" w:cs="Times New Roman"/>
          <w:b/>
          <w:color w:val="FF0000"/>
          <w:sz w:val="28"/>
          <w:szCs w:val="28"/>
        </w:rPr>
        <w:t> </w:t>
      </w:r>
      <w:r w:rsidR="00BD0212" w:rsidRPr="00BD0212">
        <w:rPr>
          <w:rFonts w:ascii="Times New Roman" w:hAnsi="Times New Roman" w:cs="Times New Roman"/>
          <w:color w:val="FF0000"/>
          <w:sz w:val="28"/>
          <w:szCs w:val="28"/>
        </w:rPr>
        <w:t>являются одним из ключевых методов</w:t>
      </w:r>
      <w:r w:rsidR="00BD02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D0212" w:rsidRPr="00BD0212">
        <w:rPr>
          <w:rFonts w:ascii="Times New Roman" w:hAnsi="Times New Roman" w:cs="Times New Roman"/>
          <w:color w:val="FF0000"/>
          <w:sz w:val="28"/>
          <w:szCs w:val="28"/>
        </w:rPr>
        <w:t>обучения </w:t>
      </w:r>
      <w:r w:rsidR="00BD0212" w:rsidRPr="00BD0212">
        <w:rPr>
          <w:rStyle w:val="aa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</w:rPr>
        <w:t>дошкольников</w:t>
      </w:r>
      <w:r w:rsidR="00BD0212" w:rsidRPr="00BD0212">
        <w:rPr>
          <w:rFonts w:ascii="Times New Roman" w:hAnsi="Times New Roman" w:cs="Times New Roman"/>
          <w:color w:val="FF0000"/>
          <w:sz w:val="28"/>
          <w:szCs w:val="28"/>
        </w:rPr>
        <w:t>. Эти беседы помогают детям лучше понять мир </w:t>
      </w:r>
      <w:r w:rsidR="00BD0212" w:rsidRPr="00BD0212">
        <w:rPr>
          <w:rStyle w:val="aa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</w:rPr>
        <w:t>профессий</w:t>
      </w:r>
      <w:r w:rsidR="00BD0212" w:rsidRPr="00BD0212">
        <w:rPr>
          <w:rFonts w:ascii="Times New Roman" w:hAnsi="Times New Roman" w:cs="Times New Roman"/>
          <w:color w:val="FF0000"/>
          <w:sz w:val="28"/>
          <w:szCs w:val="28"/>
        </w:rPr>
        <w:t>, их значение и разнообразие</w:t>
      </w:r>
      <w:r w:rsidR="00BD0212" w:rsidRPr="00ED2740">
        <w:rPr>
          <w:rFonts w:ascii="Times New Roman" w:hAnsi="Times New Roman" w:cs="Times New Roman"/>
          <w:sz w:val="28"/>
          <w:szCs w:val="28"/>
        </w:rPr>
        <w:t>.</w:t>
      </w:r>
    </w:p>
    <w:p w14:paraId="0C569E68" w14:textId="0536B52A" w:rsidR="00ED2740" w:rsidRPr="00D73640" w:rsidRDefault="00ED2740" w:rsidP="00BD021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D2740" w:rsidRPr="00D73640" w:rsidSect="006612D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1A613" w14:textId="77777777" w:rsidR="00AB3602" w:rsidRDefault="00AB3602" w:rsidP="00ED2740">
      <w:r>
        <w:separator/>
      </w:r>
    </w:p>
  </w:endnote>
  <w:endnote w:type="continuationSeparator" w:id="0">
    <w:p w14:paraId="1CEC33F0" w14:textId="77777777" w:rsidR="00AB3602" w:rsidRDefault="00AB3602" w:rsidP="00ED2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35785" w14:textId="77777777" w:rsidR="006612D8" w:rsidRDefault="006612D8" w:rsidP="00ED27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963C6" w14:textId="77777777" w:rsidR="006612D8" w:rsidRDefault="006612D8" w:rsidP="00ED274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9BD67" w14:textId="77777777" w:rsidR="006612D8" w:rsidRDefault="006612D8" w:rsidP="00ED27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9F01F" w14:textId="77777777" w:rsidR="00AB3602" w:rsidRDefault="00AB3602" w:rsidP="00ED2740">
      <w:r>
        <w:separator/>
      </w:r>
    </w:p>
  </w:footnote>
  <w:footnote w:type="continuationSeparator" w:id="0">
    <w:p w14:paraId="0A41D4FC" w14:textId="77777777" w:rsidR="00AB3602" w:rsidRDefault="00AB3602" w:rsidP="00ED2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C1D15" w14:textId="77777777" w:rsidR="006612D8" w:rsidRDefault="006612D8" w:rsidP="00ED274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3F320" w14:textId="77777777" w:rsidR="006612D8" w:rsidRDefault="006612D8" w:rsidP="00ED274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142F0" w14:textId="77777777" w:rsidR="006612D8" w:rsidRDefault="006612D8" w:rsidP="00ED274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1562"/>
    <w:rsid w:val="000C4C75"/>
    <w:rsid w:val="000D4806"/>
    <w:rsid w:val="00173746"/>
    <w:rsid w:val="0021228E"/>
    <w:rsid w:val="00326E07"/>
    <w:rsid w:val="003908DC"/>
    <w:rsid w:val="0046100D"/>
    <w:rsid w:val="00507F09"/>
    <w:rsid w:val="006612D8"/>
    <w:rsid w:val="006F6872"/>
    <w:rsid w:val="007535B2"/>
    <w:rsid w:val="00980902"/>
    <w:rsid w:val="00AB3602"/>
    <w:rsid w:val="00AD1AA2"/>
    <w:rsid w:val="00B85B6B"/>
    <w:rsid w:val="00BC3502"/>
    <w:rsid w:val="00BD0212"/>
    <w:rsid w:val="00C012CC"/>
    <w:rsid w:val="00C05A90"/>
    <w:rsid w:val="00D41562"/>
    <w:rsid w:val="00D73640"/>
    <w:rsid w:val="00EC283E"/>
    <w:rsid w:val="00ED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545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D2740"/>
    <w:rPr>
      <w:rFonts w:ascii="Arial" w:hAnsi="Arial" w:cs="Arial"/>
      <w:color w:val="111111"/>
      <w:sz w:val="27"/>
      <w:szCs w:val="27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paragraph" w:styleId="a7">
    <w:name w:val="Balloon Text"/>
    <w:basedOn w:val="a"/>
    <w:link w:val="a8"/>
    <w:rsid w:val="00D415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4156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85B6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B85B6B"/>
    <w:rPr>
      <w:b/>
      <w:bCs/>
    </w:rPr>
  </w:style>
  <w:style w:type="paragraph" w:styleId="ab">
    <w:name w:val="Normal (Web)"/>
    <w:basedOn w:val="a"/>
    <w:uiPriority w:val="99"/>
    <w:unhideWhenUsed/>
    <w:rsid w:val="00B85B6B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ED27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B3EB5-88D7-4C71-9F6A-577F69299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6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2024-11-28T17:43:00Z</dcterms:created>
  <dcterms:modified xsi:type="dcterms:W3CDTF">2024-12-02T11:39:00Z</dcterms:modified>
</cp:coreProperties>
</file>